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EF" w:rsidRDefault="008422E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2EF" w:rsidRDefault="008422E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EF" w:rsidRDefault="008422E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EF" w:rsidRDefault="008422E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5D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1.1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Настоящее  Положение о формах получения образования и формах обучения  в дошкольном образовательном учреждении (далее – Положение) разработано для Муниципального бюджетного дошкольного образоват</w:t>
      </w:r>
      <w:r>
        <w:rPr>
          <w:rFonts w:ascii="Times New Roman" w:hAnsi="Times New Roman" w:cs="Times New Roman"/>
          <w:sz w:val="28"/>
          <w:szCs w:val="28"/>
        </w:rPr>
        <w:t>ельного учреждения детского сада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55DFF">
        <w:rPr>
          <w:rFonts w:ascii="Times New Roman" w:hAnsi="Times New Roman" w:cs="Times New Roman"/>
          <w:sz w:val="28"/>
          <w:szCs w:val="28"/>
        </w:rPr>
        <w:t xml:space="preserve"> (далее – МБДО</w:t>
      </w:r>
      <w:r>
        <w:rPr>
          <w:rFonts w:ascii="Times New Roman" w:hAnsi="Times New Roman" w:cs="Times New Roman"/>
          <w:sz w:val="28"/>
          <w:szCs w:val="28"/>
        </w:rPr>
        <w:t>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655DFF">
        <w:rPr>
          <w:rFonts w:ascii="Times New Roman" w:hAnsi="Times New Roman" w:cs="Times New Roman"/>
          <w:sz w:val="28"/>
          <w:szCs w:val="28"/>
        </w:rPr>
        <w:t>)  в соответствии с Федеральным законом «Об образовании в Российской Федерации» от 29.12.2012 г. № 273-ФЗ, Порядком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30.08.2013 г. № 1014.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DFF">
        <w:rPr>
          <w:rFonts w:ascii="Times New Roman" w:hAnsi="Times New Roman" w:cs="Times New Roman"/>
          <w:b/>
          <w:sz w:val="28"/>
          <w:szCs w:val="28"/>
        </w:rPr>
        <w:t>1.2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55DFF">
        <w:rPr>
          <w:rFonts w:ascii="Times New Roman" w:hAnsi="Times New Roman" w:cs="Times New Roman"/>
          <w:sz w:val="28"/>
          <w:szCs w:val="28"/>
        </w:rPr>
        <w:t xml:space="preserve"> Российской Федерации образование может быть получено: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sz w:val="28"/>
          <w:szCs w:val="28"/>
        </w:rPr>
        <w:t>- в организациях, осуществляющих образовательную деятельность;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sz w:val="28"/>
          <w:szCs w:val="28"/>
        </w:rPr>
        <w:t>- вне организаций - в форме семейного образования.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1.3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В МБДОУ</w:t>
      </w:r>
      <w:r>
        <w:rPr>
          <w:rFonts w:ascii="Times New Roman" w:hAnsi="Times New Roman" w:cs="Times New Roman"/>
          <w:sz w:val="28"/>
          <w:szCs w:val="28"/>
        </w:rPr>
        <w:t xml:space="preserve">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655DFF">
        <w:rPr>
          <w:rFonts w:ascii="Times New Roman" w:hAnsi="Times New Roman" w:cs="Times New Roman"/>
          <w:sz w:val="28"/>
          <w:szCs w:val="28"/>
        </w:rPr>
        <w:t xml:space="preserve">  осуществляется</w:t>
      </w:r>
      <w:proofErr w:type="gramEnd"/>
      <w:r w:rsidRPr="00655DFF">
        <w:rPr>
          <w:rFonts w:ascii="Times New Roman" w:hAnsi="Times New Roman" w:cs="Times New Roman"/>
          <w:sz w:val="28"/>
          <w:szCs w:val="28"/>
        </w:rPr>
        <w:t xml:space="preserve"> обучение в очной форме с учетом потребностей и возможностей личности воспитанника.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1.4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 xml:space="preserve">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FF">
        <w:rPr>
          <w:rFonts w:ascii="Times New Roman" w:hAnsi="Times New Roman" w:cs="Times New Roman"/>
          <w:sz w:val="28"/>
          <w:szCs w:val="28"/>
        </w:rPr>
        <w:t>предоставляет образовательные услуги гражданам, обучающимся вне ДОУ в форме семейного образования.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1.5</w:t>
      </w:r>
      <w:r w:rsidRPr="00655DFF">
        <w:rPr>
          <w:rFonts w:ascii="Times New Roman" w:hAnsi="Times New Roman" w:cs="Times New Roman"/>
          <w:sz w:val="28"/>
          <w:szCs w:val="28"/>
        </w:rPr>
        <w:t xml:space="preserve"> Допускается сочетание различных форм получения образования и форм обучения.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52">
        <w:rPr>
          <w:rFonts w:ascii="Times New Roman" w:hAnsi="Times New Roman" w:cs="Times New Roman"/>
          <w:b/>
          <w:sz w:val="28"/>
          <w:szCs w:val="28"/>
        </w:rPr>
        <w:t>1.6</w:t>
      </w:r>
      <w:r w:rsidRPr="00655DFF">
        <w:rPr>
          <w:rFonts w:ascii="Times New Roman" w:hAnsi="Times New Roman" w:cs="Times New Roman"/>
          <w:sz w:val="28"/>
          <w:szCs w:val="28"/>
        </w:rPr>
        <w:t xml:space="preserve"> Форма получения дошкольного образования и форма обучения </w:t>
      </w:r>
      <w:proofErr w:type="gramStart"/>
      <w:r w:rsidRPr="00655DFF">
        <w:rPr>
          <w:rFonts w:ascii="Times New Roman" w:hAnsi="Times New Roman" w:cs="Times New Roman"/>
          <w:sz w:val="28"/>
          <w:szCs w:val="28"/>
        </w:rPr>
        <w:t>по  образовательной</w:t>
      </w:r>
      <w:proofErr w:type="gramEnd"/>
      <w:r w:rsidRPr="00655DFF">
        <w:rPr>
          <w:rFonts w:ascii="Times New Roman" w:hAnsi="Times New Roman" w:cs="Times New Roman"/>
          <w:sz w:val="28"/>
          <w:szCs w:val="28"/>
        </w:rPr>
        <w:t xml:space="preserve"> программе дошкольн</w:t>
      </w:r>
      <w:r w:rsidR="004B7852">
        <w:rPr>
          <w:rFonts w:ascii="Times New Roman" w:hAnsi="Times New Roman" w:cs="Times New Roman"/>
          <w:sz w:val="28"/>
          <w:szCs w:val="28"/>
        </w:rPr>
        <w:t>ого образования.</w:t>
      </w:r>
      <w:r w:rsidR="004B7852">
        <w:rPr>
          <w:rFonts w:ascii="Times New Roman" w:hAnsi="Times New Roman" w:cs="Times New Roman"/>
          <w:sz w:val="28"/>
          <w:szCs w:val="28"/>
        </w:rPr>
        <w:cr/>
      </w:r>
      <w:r w:rsidRPr="00655DFF">
        <w:rPr>
          <w:rFonts w:ascii="Times New Roman" w:hAnsi="Times New Roman" w:cs="Times New Roman"/>
          <w:b/>
          <w:sz w:val="28"/>
          <w:szCs w:val="28"/>
        </w:rPr>
        <w:t>1.7</w:t>
      </w:r>
      <w:r w:rsidRPr="00655DFF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с целью обеспечения возможности освоения образовательных программ дошкольного образования в различных формах,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воспитанников.</w:t>
      </w: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lastRenderedPageBreak/>
        <w:t>2. Общие требования к организации образовательного процесса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Обучение в различных формах получения дошкольного образования и формах обучения организуется в соответствии с образовательной программой дошкольного образов</w:t>
      </w:r>
      <w:r w:rsidR="004B7852">
        <w:rPr>
          <w:rFonts w:ascii="Times New Roman" w:hAnsi="Times New Roman" w:cs="Times New Roman"/>
          <w:sz w:val="28"/>
          <w:szCs w:val="28"/>
        </w:rPr>
        <w:t>ания (далее – ОПДО)</w:t>
      </w:r>
      <w:r w:rsidRPr="00655DFF">
        <w:rPr>
          <w:rFonts w:ascii="Times New Roman" w:hAnsi="Times New Roman" w:cs="Times New Roman"/>
          <w:sz w:val="28"/>
          <w:szCs w:val="28"/>
        </w:rPr>
        <w:t>, обеспечивающими реализацию федерального государственного образовательного стандарта дошкольного образования с учетом их возрастных и индивидуальных особенностей.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</w:t>
      </w:r>
      <w:r w:rsidR="004B7852">
        <w:rPr>
          <w:rFonts w:ascii="Times New Roman" w:hAnsi="Times New Roman" w:cs="Times New Roman"/>
          <w:sz w:val="28"/>
          <w:szCs w:val="28"/>
        </w:rPr>
        <w:t>ложением, уставом, ОПДО</w:t>
      </w:r>
      <w:r w:rsidRPr="00655DFF">
        <w:rPr>
          <w:rFonts w:ascii="Times New Roman" w:hAnsi="Times New Roman" w:cs="Times New Roman"/>
          <w:sz w:val="28"/>
          <w:szCs w:val="28"/>
        </w:rPr>
        <w:t>, другими документами, регламентирующими организацию и осуществление образовательной деятельности по избранной форме.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Основанием для организ</w:t>
      </w:r>
      <w:r w:rsidR="004B7852">
        <w:rPr>
          <w:rFonts w:ascii="Times New Roman" w:hAnsi="Times New Roman" w:cs="Times New Roman"/>
          <w:sz w:val="28"/>
          <w:szCs w:val="28"/>
        </w:rPr>
        <w:t>ации обучения и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получения дошкольного образования и формах обучения в МБДОУ</w:t>
      </w:r>
      <w:r w:rsidR="004B7852">
        <w:rPr>
          <w:rFonts w:ascii="Times New Roman" w:hAnsi="Times New Roman" w:cs="Times New Roman"/>
          <w:sz w:val="28"/>
          <w:szCs w:val="28"/>
        </w:rPr>
        <w:t xml:space="preserve"> д/с «</w:t>
      </w:r>
      <w:proofErr w:type="spellStart"/>
      <w:r w:rsidR="004B7852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4B78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="004B7852">
        <w:rPr>
          <w:rFonts w:ascii="Times New Roman" w:hAnsi="Times New Roman" w:cs="Times New Roman"/>
          <w:sz w:val="28"/>
          <w:szCs w:val="28"/>
        </w:rPr>
        <w:t>с.Кочетово</w:t>
      </w:r>
      <w:proofErr w:type="spellEnd"/>
      <w:r w:rsidR="004B7852">
        <w:rPr>
          <w:rFonts w:ascii="Times New Roman" w:hAnsi="Times New Roman" w:cs="Times New Roman"/>
          <w:sz w:val="28"/>
          <w:szCs w:val="28"/>
        </w:rPr>
        <w:t xml:space="preserve"> </w:t>
      </w:r>
      <w:r w:rsidRPr="00655DFF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655DFF">
        <w:rPr>
          <w:rFonts w:ascii="Times New Roman" w:hAnsi="Times New Roman" w:cs="Times New Roman"/>
          <w:sz w:val="28"/>
          <w:szCs w:val="28"/>
        </w:rPr>
        <w:t xml:space="preserve"> заявление родителей (законных представителей) воспитанников и приказ заведующего, договор об образовании по образовательным программам дошкольного образования.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Воспитанники, </w:t>
      </w:r>
      <w:r w:rsidR="004B7852">
        <w:rPr>
          <w:rFonts w:ascii="Times New Roman" w:hAnsi="Times New Roman" w:cs="Times New Roman"/>
          <w:sz w:val="28"/>
          <w:szCs w:val="28"/>
        </w:rPr>
        <w:t>осваивающие ОПДО МБДОУ Д/с «</w:t>
      </w:r>
      <w:proofErr w:type="spellStart"/>
      <w:r w:rsidR="004B7852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4B7852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4B7852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655DFF">
        <w:rPr>
          <w:rFonts w:ascii="Times New Roman" w:hAnsi="Times New Roman" w:cs="Times New Roman"/>
          <w:sz w:val="28"/>
          <w:szCs w:val="28"/>
        </w:rPr>
        <w:t xml:space="preserve">  в очно</w:t>
      </w:r>
      <w:r w:rsidR="004B7852">
        <w:rPr>
          <w:rFonts w:ascii="Times New Roman" w:hAnsi="Times New Roman" w:cs="Times New Roman"/>
          <w:sz w:val="28"/>
          <w:szCs w:val="28"/>
        </w:rPr>
        <w:t>й форме, зачисляются в списки воспитанников МБДОУ</w:t>
      </w:r>
      <w:r w:rsidRPr="00655DFF">
        <w:rPr>
          <w:rFonts w:ascii="Times New Roman" w:hAnsi="Times New Roman" w:cs="Times New Roman"/>
          <w:sz w:val="28"/>
          <w:szCs w:val="28"/>
        </w:rPr>
        <w:t>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2.5</w:t>
      </w:r>
      <w:r w:rsidRPr="00655DFF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2.6</w:t>
      </w:r>
      <w:r w:rsidRPr="00655DFF">
        <w:rPr>
          <w:rFonts w:ascii="Times New Roman" w:hAnsi="Times New Roman" w:cs="Times New Roman"/>
          <w:sz w:val="28"/>
          <w:szCs w:val="28"/>
        </w:rPr>
        <w:t xml:space="preserve"> Детский сад осуществляет индивидуальный учет результатов осво</w:t>
      </w:r>
      <w:r w:rsidR="004B7852">
        <w:rPr>
          <w:rFonts w:ascii="Times New Roman" w:hAnsi="Times New Roman" w:cs="Times New Roman"/>
          <w:sz w:val="28"/>
          <w:szCs w:val="28"/>
        </w:rPr>
        <w:t>ения воспитанниками ОПДО</w:t>
      </w:r>
      <w:r w:rsidRPr="00655DFF">
        <w:rPr>
          <w:rFonts w:ascii="Times New Roman" w:hAnsi="Times New Roman" w:cs="Times New Roman"/>
          <w:sz w:val="28"/>
          <w:szCs w:val="28"/>
        </w:rPr>
        <w:t>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2.7</w:t>
      </w:r>
      <w:r w:rsidRPr="00655DFF">
        <w:rPr>
          <w:rFonts w:ascii="Times New Roman" w:hAnsi="Times New Roman" w:cs="Times New Roman"/>
          <w:sz w:val="28"/>
          <w:szCs w:val="28"/>
        </w:rPr>
        <w:t xml:space="preserve"> Воспитанники по завершению учебного года переводятся в следующую возрастную группу.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2.8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Освоение образовательно</w:t>
      </w:r>
      <w:r w:rsidR="004B7852">
        <w:rPr>
          <w:rFonts w:ascii="Times New Roman" w:hAnsi="Times New Roman" w:cs="Times New Roman"/>
          <w:sz w:val="28"/>
          <w:szCs w:val="28"/>
        </w:rPr>
        <w:t xml:space="preserve">й </w:t>
      </w:r>
      <w:r w:rsidRPr="00655DFF">
        <w:rPr>
          <w:rFonts w:ascii="Times New Roman" w:hAnsi="Times New Roman" w:cs="Times New Roman"/>
          <w:sz w:val="28"/>
          <w:szCs w:val="28"/>
        </w:rPr>
        <w:t>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получения дошкольного образования в очной форме обучения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3.1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Получение дошкольного образования в очной форме обучения предполагает посещение воспитанников учебных занятий и игровых образовательных ситуаций по образовательным об</w:t>
      </w:r>
      <w:r w:rsidR="004B7852">
        <w:rPr>
          <w:rFonts w:ascii="Times New Roman" w:hAnsi="Times New Roman" w:cs="Times New Roman"/>
          <w:sz w:val="28"/>
          <w:szCs w:val="28"/>
        </w:rPr>
        <w:t xml:space="preserve">ластям, организуемых в МБДОУ </w:t>
      </w:r>
      <w:r w:rsidRPr="00655DFF">
        <w:rPr>
          <w:rFonts w:ascii="Times New Roman" w:hAnsi="Times New Roman" w:cs="Times New Roman"/>
          <w:sz w:val="28"/>
          <w:szCs w:val="28"/>
        </w:rPr>
        <w:t>в соответствии с учебным планом и ОПДО.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3.2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Основной формой организации образовательного процесса  обучения является игровые образовательные ситуации и занятие.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3.3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 в очной форме обучени</w:t>
      </w:r>
      <w:r w:rsidR="004B7852">
        <w:rPr>
          <w:rFonts w:ascii="Times New Roman" w:hAnsi="Times New Roman" w:cs="Times New Roman"/>
          <w:sz w:val="28"/>
          <w:szCs w:val="28"/>
        </w:rPr>
        <w:t xml:space="preserve">я регламентируется ОПДО </w:t>
      </w:r>
      <w:r w:rsidRPr="00655DFF">
        <w:rPr>
          <w:rFonts w:ascii="Times New Roman" w:hAnsi="Times New Roman" w:cs="Times New Roman"/>
          <w:sz w:val="28"/>
          <w:szCs w:val="28"/>
        </w:rPr>
        <w:t>дошкольного  и расписанием игровых образовательных ситуаций и занятий.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3.4</w:t>
      </w:r>
      <w:r w:rsidR="004B7852">
        <w:rPr>
          <w:rFonts w:ascii="Times New Roman" w:hAnsi="Times New Roman" w:cs="Times New Roman"/>
          <w:sz w:val="28"/>
          <w:szCs w:val="28"/>
        </w:rPr>
        <w:t xml:space="preserve"> При реализации </w:t>
      </w:r>
      <w:proofErr w:type="gramStart"/>
      <w:r w:rsidR="004B7852">
        <w:rPr>
          <w:rFonts w:ascii="Times New Roman" w:hAnsi="Times New Roman" w:cs="Times New Roman"/>
          <w:sz w:val="28"/>
          <w:szCs w:val="28"/>
        </w:rPr>
        <w:t xml:space="preserve">ОПДО </w:t>
      </w:r>
      <w:r w:rsidRPr="00655DFF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655DFF">
        <w:rPr>
          <w:rFonts w:ascii="Times New Roman" w:hAnsi="Times New Roman" w:cs="Times New Roman"/>
          <w:sz w:val="28"/>
          <w:szCs w:val="28"/>
        </w:rPr>
        <w:t xml:space="preserve"> проводиться оценка индивидуального развития детей в рамках педагогической диагностики. Результаты педагогической диагностики используются для индивидуализации образования и оптимизации работы с группой детей.</w:t>
      </w:r>
    </w:p>
    <w:p w:rsidR="00655DFF" w:rsidRPr="00655DFF" w:rsidRDefault="004B7852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655DFF" w:rsidRPr="00655DFF">
        <w:rPr>
          <w:rFonts w:ascii="Times New Roman" w:hAnsi="Times New Roman" w:cs="Times New Roman"/>
          <w:sz w:val="28"/>
          <w:szCs w:val="28"/>
        </w:rPr>
        <w:t xml:space="preserve">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</w:t>
      </w:r>
    </w:p>
    <w:p w:rsidR="00655DFF" w:rsidRPr="00655DFF" w:rsidRDefault="004B7852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655DFF" w:rsidRPr="00655DFF">
        <w:rPr>
          <w:rFonts w:ascii="Times New Roman" w:hAnsi="Times New Roman" w:cs="Times New Roman"/>
          <w:sz w:val="28"/>
          <w:szCs w:val="28"/>
        </w:rPr>
        <w:t xml:space="preserve"> Воспитанники по завершении учебного года переводятся в следующую возрастную группу в соответствии с локальным нормативным актом.</w:t>
      </w:r>
    </w:p>
    <w:p w:rsid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 Права и обязанности участников образовательного процесса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МБДО</w:t>
      </w:r>
      <w:r w:rsidR="004B7852">
        <w:rPr>
          <w:rFonts w:ascii="Times New Roman" w:hAnsi="Times New Roman" w:cs="Times New Roman"/>
          <w:sz w:val="28"/>
          <w:szCs w:val="28"/>
        </w:rPr>
        <w:t>У д/с «</w:t>
      </w:r>
      <w:proofErr w:type="spellStart"/>
      <w:r w:rsidR="004B7852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4B7852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4B7852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="004B7852">
        <w:rPr>
          <w:rFonts w:ascii="Times New Roman" w:hAnsi="Times New Roman" w:cs="Times New Roman"/>
          <w:sz w:val="28"/>
          <w:szCs w:val="28"/>
        </w:rPr>
        <w:t xml:space="preserve"> 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создает условия для реализации гражданами гарантированного государством права на получение дошкольного образования.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4.2</w:t>
      </w:r>
      <w:r w:rsidR="004B7852">
        <w:rPr>
          <w:rFonts w:ascii="Times New Roman" w:hAnsi="Times New Roman" w:cs="Times New Roman"/>
          <w:sz w:val="28"/>
          <w:szCs w:val="28"/>
        </w:rPr>
        <w:t xml:space="preserve"> МБДОУ д/с «</w:t>
      </w:r>
      <w:proofErr w:type="spellStart"/>
      <w:r w:rsidR="004B7852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4B7852">
        <w:rPr>
          <w:rFonts w:ascii="Times New Roman" w:hAnsi="Times New Roman" w:cs="Times New Roman"/>
          <w:sz w:val="28"/>
          <w:szCs w:val="28"/>
        </w:rPr>
        <w:t>»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4.2.1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обеспечивать реализац</w:t>
      </w:r>
      <w:r w:rsidR="004B7852">
        <w:rPr>
          <w:rFonts w:ascii="Times New Roman" w:hAnsi="Times New Roman" w:cs="Times New Roman"/>
          <w:sz w:val="28"/>
          <w:szCs w:val="28"/>
        </w:rPr>
        <w:t>ию в полном объеме ОПДО</w:t>
      </w:r>
      <w:r w:rsidRPr="00655DFF">
        <w:rPr>
          <w:rFonts w:ascii="Times New Roman" w:hAnsi="Times New Roman" w:cs="Times New Roman"/>
          <w:sz w:val="28"/>
          <w:szCs w:val="28"/>
        </w:rPr>
        <w:t xml:space="preserve">,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образования, соответствие применяемых форм, средств, методов обучения и </w:t>
      </w:r>
      <w:r w:rsidRPr="00655DFF">
        <w:rPr>
          <w:rFonts w:ascii="Times New Roman" w:hAnsi="Times New Roman" w:cs="Times New Roman"/>
          <w:sz w:val="28"/>
          <w:szCs w:val="28"/>
        </w:rPr>
        <w:lastRenderedPageBreak/>
        <w:t>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4.2.2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создавать безопасные условия обучения, воспитания и развития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4.2.3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соблюдать права и свободы воспитанников, родителей (законных представителей) воспитанников, работников.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4.2.4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осуществлять индивидуальный учет результатов освое</w:t>
      </w:r>
      <w:r w:rsidR="005B17D7">
        <w:rPr>
          <w:rFonts w:ascii="Times New Roman" w:hAnsi="Times New Roman" w:cs="Times New Roman"/>
          <w:sz w:val="28"/>
          <w:szCs w:val="28"/>
        </w:rPr>
        <w:t>ния воспитанниками ОПДО</w:t>
      </w:r>
      <w:r w:rsidRPr="00655DFF">
        <w:rPr>
          <w:rFonts w:ascii="Times New Roman" w:hAnsi="Times New Roman" w:cs="Times New Roman"/>
          <w:sz w:val="28"/>
          <w:szCs w:val="28"/>
        </w:rPr>
        <w:t>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МБДО</w:t>
      </w:r>
      <w:r w:rsidR="005B17D7">
        <w:rPr>
          <w:rFonts w:ascii="Times New Roman" w:hAnsi="Times New Roman" w:cs="Times New Roman"/>
          <w:sz w:val="28"/>
          <w:szCs w:val="28"/>
        </w:rPr>
        <w:t>У д/с «</w:t>
      </w:r>
      <w:proofErr w:type="spellStart"/>
      <w:r w:rsidR="005B17D7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5B17D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17D7">
        <w:rPr>
          <w:rFonts w:ascii="Times New Roman" w:hAnsi="Times New Roman" w:cs="Times New Roman"/>
          <w:sz w:val="28"/>
          <w:szCs w:val="28"/>
        </w:rPr>
        <w:t>с.Кочетово</w:t>
      </w:r>
      <w:proofErr w:type="spellEnd"/>
      <w:r w:rsidR="005B17D7">
        <w:rPr>
          <w:rFonts w:ascii="Times New Roman" w:hAnsi="Times New Roman" w:cs="Times New Roman"/>
          <w:sz w:val="28"/>
          <w:szCs w:val="28"/>
        </w:rPr>
        <w:t xml:space="preserve"> </w:t>
      </w:r>
      <w:r w:rsidRPr="00655DFF">
        <w:rPr>
          <w:rFonts w:ascii="Times New Roman" w:hAnsi="Times New Roman" w:cs="Times New Roman"/>
          <w:sz w:val="28"/>
          <w:szCs w:val="28"/>
        </w:rPr>
        <w:t xml:space="preserve">  имеет право: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4.3.1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самостоятельно разрабатывать и утверждать  образовательную программу  дош</w:t>
      </w:r>
      <w:r w:rsidR="005B17D7">
        <w:rPr>
          <w:rFonts w:ascii="Times New Roman" w:hAnsi="Times New Roman" w:cs="Times New Roman"/>
          <w:sz w:val="28"/>
          <w:szCs w:val="28"/>
        </w:rPr>
        <w:t xml:space="preserve">кольного образования </w:t>
      </w:r>
      <w:r w:rsidRPr="00655DF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и с учётом соответствующей примерной образовательной программы дошкольного образования.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4.3.2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на свободу выбора и использования педагогически обоснованных форм, средств, методов обучения и воспитания;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4.3.3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4.3.4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на проведение педагогической диагностики с целью оценки индивидуального развития воспитанников;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4.3.5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 согласия родителей (законных представителей) воспитанников на проведение психологической диагностики.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Воспитанники МБДОУ </w:t>
      </w:r>
      <w:r w:rsidR="005B17D7">
        <w:rPr>
          <w:rFonts w:ascii="Times New Roman" w:hAnsi="Times New Roman" w:cs="Times New Roman"/>
          <w:sz w:val="28"/>
          <w:szCs w:val="28"/>
        </w:rPr>
        <w:t>д/с «</w:t>
      </w:r>
      <w:proofErr w:type="spellStart"/>
      <w:r w:rsidR="005B17D7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5B17D7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5B17D7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="005B17D7">
        <w:rPr>
          <w:rFonts w:ascii="Times New Roman" w:hAnsi="Times New Roman" w:cs="Times New Roman"/>
          <w:sz w:val="28"/>
          <w:szCs w:val="28"/>
        </w:rPr>
        <w:t xml:space="preserve"> </w:t>
      </w:r>
      <w:r w:rsidRPr="00655DFF">
        <w:rPr>
          <w:rFonts w:ascii="Times New Roman" w:hAnsi="Times New Roman" w:cs="Times New Roman"/>
          <w:sz w:val="28"/>
          <w:szCs w:val="28"/>
        </w:rPr>
        <w:t>имеют право на: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социально-педагог</w:t>
      </w:r>
      <w:r w:rsidR="005B17D7">
        <w:rPr>
          <w:rFonts w:ascii="Times New Roman" w:hAnsi="Times New Roman" w:cs="Times New Roman"/>
          <w:sz w:val="28"/>
          <w:szCs w:val="28"/>
        </w:rPr>
        <w:t>ической</w:t>
      </w:r>
      <w:r w:rsidRPr="00655DFF">
        <w:rPr>
          <w:rFonts w:ascii="Times New Roman" w:hAnsi="Times New Roman" w:cs="Times New Roman"/>
          <w:sz w:val="28"/>
          <w:szCs w:val="28"/>
        </w:rPr>
        <w:t>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lastRenderedPageBreak/>
        <w:t>4.4.2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Получение присмотра и ухода за воспитанниками;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 Выбор занятий по интересам, игровую деятельность;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</w:t>
      </w:r>
      <w:proofErr w:type="gramStart"/>
      <w:r w:rsidRPr="00655DFF">
        <w:rPr>
          <w:rFonts w:ascii="Times New Roman" w:hAnsi="Times New Roman" w:cs="Times New Roman"/>
          <w:sz w:val="28"/>
          <w:szCs w:val="28"/>
        </w:rPr>
        <w:t>базой ;</w:t>
      </w:r>
      <w:proofErr w:type="gramEnd"/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4.4.5</w:t>
      </w:r>
      <w:r w:rsidRPr="00655DFF">
        <w:rPr>
          <w:rFonts w:ascii="Times New Roman" w:hAnsi="Times New Roman" w:cs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4.4.6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Свободу совести, информации, свободное выражение собственных взглядов и убеждений;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4.4.7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4.4.8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4.4.9</w:t>
      </w:r>
      <w:r w:rsidRPr="00655DFF">
        <w:rPr>
          <w:rFonts w:ascii="Times New Roman" w:hAnsi="Times New Roman" w:cs="Times New Roman"/>
          <w:sz w:val="28"/>
          <w:szCs w:val="28"/>
        </w:rPr>
        <w:t xml:space="preserve"> 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4.4.10</w:t>
      </w:r>
      <w:r w:rsidRPr="00655DFF">
        <w:rPr>
          <w:rFonts w:ascii="Times New Roman" w:hAnsi="Times New Roman" w:cs="Times New Roman"/>
          <w:sz w:val="28"/>
          <w:szCs w:val="28"/>
        </w:rPr>
        <w:t xml:space="preserve"> Поощрение за успехи в образовательной, физкультурной, спортивной, творческой деятельности.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4.5</w:t>
      </w:r>
      <w:r w:rsidRPr="00655DFF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воспитанников имеют право: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4.5.1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выбирать до завершения получения ребенком дошкольного образования с учетом рекомендаций психолого-медико-педагогической комиссии (при их </w:t>
      </w:r>
      <w:r w:rsidRPr="00655DFF">
        <w:rPr>
          <w:rFonts w:ascii="Times New Roman" w:hAnsi="Times New Roman" w:cs="Times New Roman"/>
          <w:sz w:val="28"/>
          <w:szCs w:val="28"/>
        </w:rPr>
        <w:lastRenderedPageBreak/>
        <w:t>наличии) формы получения образования и формы обучения, образовательные программы, предлагаемого Учреждением;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DFF">
        <w:rPr>
          <w:rFonts w:ascii="Times New Roman" w:hAnsi="Times New Roman" w:cs="Times New Roman"/>
          <w:b/>
          <w:sz w:val="28"/>
          <w:szCs w:val="28"/>
        </w:rPr>
        <w:t>4.5.2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 Знакомиться</w:t>
      </w:r>
      <w:proofErr w:type="gramEnd"/>
      <w:r w:rsidRPr="00655DFF">
        <w:rPr>
          <w:rFonts w:ascii="Times New Roman" w:hAnsi="Times New Roman" w:cs="Times New Roman"/>
          <w:sz w:val="28"/>
          <w:szCs w:val="28"/>
        </w:rPr>
        <w:t xml:space="preserve"> с содержанием образования, используемыми методами обучения и воспитания, образовательными технологиями, а также с результатами освоения ООП своих детей независимо от формы обучения;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4.5.3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Иные права, предусмотренные законодательством в сфере образования и локальными нормативными актами Учреждения.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4.6</w:t>
      </w:r>
      <w:r w:rsidRPr="00655DFF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воспитанников обязаны: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4.6.1</w:t>
      </w:r>
      <w:r w:rsidRPr="00655DFF">
        <w:rPr>
          <w:rFonts w:ascii="Times New Roman" w:hAnsi="Times New Roman" w:cs="Times New Roman"/>
          <w:sz w:val="28"/>
          <w:szCs w:val="28"/>
        </w:rPr>
        <w:t xml:space="preserve"> Обеспечить получение детьми общего образования;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4.6.2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Соблюдать правила внутреннего распорядка Учреждения, требования локальных нормативных актов Учреждения, которые устанавливают режим занятий воспитанников, договор об образовании по образовательным программам дошкольного образования;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4.6.3</w:t>
      </w:r>
      <w:r w:rsidRPr="00655DFF">
        <w:rPr>
          <w:rFonts w:ascii="Times New Roman" w:hAnsi="Times New Roman" w:cs="Times New Roman"/>
          <w:sz w:val="28"/>
          <w:szCs w:val="28"/>
        </w:rPr>
        <w:t xml:space="preserve"> Уважать честь и достоинство воспитанников и работников Учреждения, осуществляющих образовательную деятельность, присмотр и уход за воспитанниками;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4.6.4</w:t>
      </w:r>
      <w:r w:rsidRPr="00655DFF">
        <w:rPr>
          <w:rFonts w:ascii="Times New Roman" w:hAnsi="Times New Roman" w:cs="Times New Roman"/>
          <w:sz w:val="28"/>
          <w:szCs w:val="28"/>
        </w:rPr>
        <w:t xml:space="preserve"> Иные обязанности, предусмотренные законодательством в сфере образования и локальными нормативными актами Учреждения.</w:t>
      </w: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DFF" w:rsidRPr="00655DFF" w:rsidRDefault="00655DFF" w:rsidP="00655D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655DFF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5.1.</w:t>
      </w:r>
      <w:r w:rsidRPr="00655DFF"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после утверждения его приказом заведующего МБДОУ</w:t>
      </w:r>
      <w:r w:rsidR="005B17D7">
        <w:rPr>
          <w:rFonts w:ascii="Times New Roman" w:hAnsi="Times New Roman" w:cs="Times New Roman"/>
          <w:sz w:val="28"/>
          <w:szCs w:val="28"/>
        </w:rPr>
        <w:t xml:space="preserve"> д/с «</w:t>
      </w:r>
      <w:proofErr w:type="spellStart"/>
      <w:r w:rsidR="005B17D7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5B17D7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5B17D7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655D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272B" w:rsidRPr="00655DFF" w:rsidRDefault="00655DFF" w:rsidP="0065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F">
        <w:rPr>
          <w:rFonts w:ascii="Times New Roman" w:hAnsi="Times New Roman" w:cs="Times New Roman"/>
          <w:b/>
          <w:sz w:val="28"/>
          <w:szCs w:val="28"/>
        </w:rPr>
        <w:t>5.2.</w:t>
      </w:r>
      <w:r w:rsidRPr="00655DFF">
        <w:rPr>
          <w:rFonts w:ascii="Times New Roman" w:hAnsi="Times New Roman" w:cs="Times New Roman"/>
          <w:sz w:val="28"/>
          <w:szCs w:val="28"/>
        </w:rPr>
        <w:t xml:space="preserve"> Срок действия настоящего Положения не ограничен. Положение действует до принятия нового.</w:t>
      </w:r>
    </w:p>
    <w:sectPr w:rsidR="000F272B" w:rsidRPr="0065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F8"/>
    <w:rsid w:val="000F272B"/>
    <w:rsid w:val="00427F4E"/>
    <w:rsid w:val="004B62F8"/>
    <w:rsid w:val="004B7852"/>
    <w:rsid w:val="005B17D7"/>
    <w:rsid w:val="00655DFF"/>
    <w:rsid w:val="0084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9E0CB7-421A-4491-8747-D4B95010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3</cp:revision>
  <cp:lastPrinted>2021-09-19T06:47:00Z</cp:lastPrinted>
  <dcterms:created xsi:type="dcterms:W3CDTF">2021-09-19T06:14:00Z</dcterms:created>
  <dcterms:modified xsi:type="dcterms:W3CDTF">2021-09-19T06:49:00Z</dcterms:modified>
</cp:coreProperties>
</file>